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C5" w:rsidRDefault="008369C5" w:rsidP="008369C5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14 Д,әріс.  </w:t>
      </w:r>
      <w:r w:rsidRPr="008369C5">
        <w:rPr>
          <w:rFonts w:ascii="Times New Roman" w:hAnsi="Times New Roman" w:cs="Times New Roman"/>
          <w:b/>
          <w:sz w:val="20"/>
          <w:szCs w:val="20"/>
          <w:lang w:val="kk-KZ"/>
        </w:rPr>
        <w:t>Шығармашылық рецензия және мақала.</w:t>
      </w:r>
    </w:p>
    <w:p w:rsidR="00E912FA" w:rsidRPr="002D2E94" w:rsidRDefault="00E912FA" w:rsidP="00E912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2D2E94">
        <w:rPr>
          <w:rFonts w:ascii="Times New Roman" w:hAnsi="Times New Roman" w:cs="Times New Roman"/>
          <w:sz w:val="24"/>
          <w:szCs w:val="24"/>
          <w:lang w:val="kk-KZ"/>
        </w:rPr>
        <w:t xml:space="preserve">Рецензия (лат. recensio – көру, хабарлау, бағалау, пікір білдіру) әдетте бір-екі шығармаға талдау жасайды. Қазақ қисынгерлері рецензияның объекті бір туынды деп біледі. Біздіңше, екі шығармаға пікір айтылғаны әбден дұрыс, өйткені бір шығарманың деңгей-дәрежесін </w:t>
      </w:r>
      <w:bookmarkStart w:id="0" w:name="_GoBack"/>
      <w:r w:rsidRPr="002D2E94">
        <w:rPr>
          <w:rFonts w:ascii="Times New Roman" w:hAnsi="Times New Roman" w:cs="Times New Roman"/>
          <w:sz w:val="24"/>
          <w:szCs w:val="24"/>
          <w:lang w:val="kk-KZ"/>
        </w:rPr>
        <w:t xml:space="preserve">анықтау үшін салыстыратын екінші туынды керек емес пе? Содан соң қандай дүниеге </w:t>
      </w:r>
      <w:bookmarkEnd w:id="0"/>
      <w:r w:rsidRPr="002D2E94">
        <w:rPr>
          <w:rFonts w:ascii="Times New Roman" w:hAnsi="Times New Roman" w:cs="Times New Roman"/>
          <w:sz w:val="24"/>
          <w:szCs w:val="24"/>
          <w:lang w:val="kk-KZ"/>
        </w:rPr>
        <w:t>рецензия жазу керек деген сауал өте маңызды. Рецензия сараптауға, анализге құрылады. Рецензияның эстетикалық-танымдық сипатымен қоса жарнамалық бет-ажары да айқын көрінеді.</w:t>
      </w:r>
      <w:r w:rsidRPr="002D2E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912FA" w:rsidRPr="002D2E94" w:rsidRDefault="00E912FA" w:rsidP="00E912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2E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2D2E94">
        <w:rPr>
          <w:rFonts w:ascii="Times New Roman" w:hAnsi="Times New Roman" w:cs="Times New Roman"/>
          <w:sz w:val="24"/>
          <w:szCs w:val="24"/>
          <w:lang w:val="kk-KZ"/>
        </w:rPr>
        <w:t>Аналитикалық журналистикадағы басты жанр – мақала жанры. Ол</w:t>
      </w:r>
      <w:r w:rsidRPr="002D2E94">
        <w:rPr>
          <w:rFonts w:ascii="Times New Roman" w:hAnsi="Times New Roman" w:cs="Times New Roman"/>
          <w:sz w:val="24"/>
          <w:szCs w:val="24"/>
        </w:rPr>
        <w:t xml:space="preserve"> – журналистика</w:t>
      </w:r>
      <w:r w:rsidRPr="002D2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E9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жанрларының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қиыны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күрделісі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жанрға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сипаттар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: </w:t>
      </w:r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ғалами </w:t>
      </w:r>
      <w:proofErr w:type="gramStart"/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>болмысты</w:t>
      </w:r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кеңінен</w:t>
      </w:r>
      <w:proofErr w:type="spellEnd"/>
      <w:proofErr w:type="gram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қамту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терең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қорытынды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жасау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және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белгілі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бір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дәрежеде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перспективаны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көре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білу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яғни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көрегендік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таныту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>, пай</w:t>
      </w:r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>ы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мдарының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орнықтылығы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және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өзіндік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ерекшелігі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301CB" w:rsidRPr="00E912FA" w:rsidRDefault="006301CB">
      <w:pPr>
        <w:rPr>
          <w:lang w:val="kk-KZ"/>
        </w:rPr>
      </w:pPr>
    </w:p>
    <w:sectPr w:rsidR="006301CB" w:rsidRPr="00E9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92"/>
    <w:rsid w:val="00114792"/>
    <w:rsid w:val="003D2FD7"/>
    <w:rsid w:val="006301CB"/>
    <w:rsid w:val="007C4885"/>
    <w:rsid w:val="008369C5"/>
    <w:rsid w:val="00E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C7DFA-D307-4AB4-9FD8-F3EFB2EF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dcterms:created xsi:type="dcterms:W3CDTF">2025-09-21T16:05:00Z</dcterms:created>
  <dcterms:modified xsi:type="dcterms:W3CDTF">2025-09-21T16:05:00Z</dcterms:modified>
</cp:coreProperties>
</file>